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6" w:rsidRPr="00AB39B6" w:rsidRDefault="00AB39B6" w:rsidP="00AB39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39B6">
        <w:rPr>
          <w:rFonts w:ascii="Times New Roman" w:hAnsi="Times New Roman" w:cs="Times New Roman"/>
          <w:sz w:val="26"/>
          <w:szCs w:val="26"/>
        </w:rPr>
        <w:t>Приложение к решени</w:t>
      </w:r>
      <w:r w:rsidR="005575C9">
        <w:rPr>
          <w:rFonts w:ascii="Times New Roman" w:hAnsi="Times New Roman" w:cs="Times New Roman"/>
          <w:sz w:val="26"/>
          <w:szCs w:val="26"/>
        </w:rPr>
        <w:t>ю</w:t>
      </w:r>
      <w:r w:rsidRPr="00AB3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39B6" w:rsidRPr="00AB39B6" w:rsidRDefault="00AB39B6" w:rsidP="00AB39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39B6">
        <w:rPr>
          <w:rFonts w:ascii="Times New Roman" w:hAnsi="Times New Roman" w:cs="Times New Roman"/>
          <w:sz w:val="26"/>
          <w:szCs w:val="26"/>
        </w:rPr>
        <w:t>Совета депутатов Центрального</w:t>
      </w:r>
    </w:p>
    <w:p w:rsidR="00AB39B6" w:rsidRPr="00AB39B6" w:rsidRDefault="00AB39B6" w:rsidP="00AB39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39B6">
        <w:rPr>
          <w:rFonts w:ascii="Times New Roman" w:hAnsi="Times New Roman" w:cs="Times New Roman"/>
          <w:sz w:val="26"/>
          <w:szCs w:val="26"/>
        </w:rPr>
        <w:t xml:space="preserve"> района города Челябинска </w:t>
      </w:r>
    </w:p>
    <w:p w:rsidR="003E42DF" w:rsidRPr="00AB39B6" w:rsidRDefault="00AB39B6" w:rsidP="00AB39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39B6">
        <w:rPr>
          <w:rFonts w:ascii="Times New Roman" w:hAnsi="Times New Roman" w:cs="Times New Roman"/>
          <w:sz w:val="26"/>
          <w:szCs w:val="26"/>
        </w:rPr>
        <w:t>от 28.09.2017 № 31/3</w:t>
      </w:r>
    </w:p>
    <w:p w:rsidR="00AB39B6" w:rsidRDefault="004325A3" w:rsidP="004325A3">
      <w:pPr>
        <w:pStyle w:val="ConsPlusTitle"/>
        <w:widowControl/>
        <w:jc w:val="center"/>
      </w:pPr>
      <w:r>
        <w:rPr>
          <w:caps/>
        </w:rPr>
        <w:t>Состав Оргкомитета</w:t>
      </w:r>
      <w:r>
        <w:t xml:space="preserve"> </w:t>
      </w:r>
      <w:r>
        <w:br/>
        <w:t xml:space="preserve">по проведению публичных слушаний </w:t>
      </w:r>
      <w:r>
        <w:br/>
        <w:t xml:space="preserve">по проекту </w:t>
      </w:r>
      <w:proofErr w:type="gramStart"/>
      <w:r>
        <w:t xml:space="preserve">решения </w:t>
      </w:r>
      <w:r w:rsidR="00AB39B6">
        <w:t>Совета депутатов Центрального района города</w:t>
      </w:r>
      <w:proofErr w:type="gramEnd"/>
      <w:r w:rsidR="00AB39B6">
        <w:t xml:space="preserve"> Челябинска</w:t>
      </w:r>
      <w:r>
        <w:t xml:space="preserve"> </w:t>
      </w:r>
      <w:r>
        <w:br/>
        <w:t xml:space="preserve">«Об утверждении Правил благоустройства территории </w:t>
      </w:r>
      <w:r w:rsidR="00AB39B6">
        <w:t xml:space="preserve">Центрального района </w:t>
      </w:r>
    </w:p>
    <w:p w:rsidR="004325A3" w:rsidRDefault="004325A3" w:rsidP="004325A3">
      <w:pPr>
        <w:pStyle w:val="ConsPlusTitle"/>
        <w:widowControl/>
        <w:jc w:val="center"/>
      </w:pPr>
      <w:r>
        <w:t>города Челябинска»</w:t>
      </w:r>
    </w:p>
    <w:p w:rsidR="004325A3" w:rsidRDefault="004325A3" w:rsidP="004325A3">
      <w:pPr>
        <w:pStyle w:val="ConsPlusTitle"/>
        <w:widowControl/>
        <w:jc w:val="center"/>
        <w:rPr>
          <w:sz w:val="12"/>
          <w:szCs w:val="12"/>
        </w:rPr>
      </w:pPr>
    </w:p>
    <w:tbl>
      <w:tblPr>
        <w:tblW w:w="96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2"/>
        <w:gridCol w:w="5160"/>
        <w:gridCol w:w="3912"/>
      </w:tblGrid>
      <w:tr w:rsidR="00AB39B6" w:rsidRPr="00AB39B6" w:rsidTr="008635BE">
        <w:tc>
          <w:tcPr>
            <w:tcW w:w="9694" w:type="dxa"/>
            <w:gridSpan w:val="3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Председатель Оргкомитета</w:t>
            </w:r>
          </w:p>
        </w:tc>
      </w:tr>
      <w:tr w:rsidR="00AB39B6" w:rsidRPr="00AB39B6" w:rsidTr="008635BE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AB39B6" w:rsidP="008635B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Председатель Совета депутатов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86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Хлызов</w:t>
            </w:r>
            <w:proofErr w:type="spellEnd"/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</w:t>
            </w:r>
          </w:p>
        </w:tc>
      </w:tr>
      <w:tr w:rsidR="00AB39B6" w:rsidRPr="00AB39B6" w:rsidTr="008635BE">
        <w:tc>
          <w:tcPr>
            <w:tcW w:w="9694" w:type="dxa"/>
            <w:gridSpan w:val="3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Заместители Председателя Оргкомитета:</w:t>
            </w:r>
          </w:p>
        </w:tc>
      </w:tr>
      <w:tr w:rsidR="00AB39B6" w:rsidRPr="00AB39B6" w:rsidTr="008635BE">
        <w:trPr>
          <w:trHeight w:val="452"/>
        </w:trPr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AB39B6" w:rsidP="00AB39B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Глава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86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Ереклинцев</w:t>
            </w:r>
            <w:proofErr w:type="spellEnd"/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B39B6" w:rsidRPr="00AB39B6" w:rsidTr="008635BE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0D79DA" w:rsidP="00AB39B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Заместитель главы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0D79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Виноградов А.Ю.</w:t>
            </w:r>
          </w:p>
        </w:tc>
      </w:tr>
      <w:tr w:rsidR="00AB39B6" w:rsidRPr="00AB39B6" w:rsidTr="00D94F4F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AB39B6" w:rsidP="00AB39B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Первый заместитель председателя </w:t>
            </w:r>
          </w:p>
          <w:p w:rsidR="00AB39B6" w:rsidRPr="00AB39B6" w:rsidRDefault="00AB39B6" w:rsidP="00AB39B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Совета депутатов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Сапрыкин Г.И.</w:t>
            </w:r>
          </w:p>
        </w:tc>
      </w:tr>
      <w:tr w:rsidR="00AB39B6" w:rsidRPr="00AB39B6" w:rsidTr="00D94F4F">
        <w:tc>
          <w:tcPr>
            <w:tcW w:w="9694" w:type="dxa"/>
            <w:gridSpan w:val="3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Секретариат Оргкомитета</w:t>
            </w:r>
          </w:p>
        </w:tc>
      </w:tr>
      <w:tr w:rsidR="00AB39B6" w:rsidRPr="00AB39B6" w:rsidTr="00D94F4F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AB39B6" w:rsidP="00B4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Консультант-юрист Отдела организационного, правового и финансового обеспечения Совета депутатов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AB39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 Еременко Н.С.</w:t>
            </w:r>
          </w:p>
        </w:tc>
      </w:tr>
      <w:tr w:rsidR="00AB39B6" w:rsidRPr="00AB39B6" w:rsidTr="00D94F4F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AB39B6" w:rsidP="00AB39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Начальник организационного отдела администрации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AB39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 </w:t>
            </w:r>
            <w:proofErr w:type="spellStart"/>
            <w:r w:rsidR="00441C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Джебе</w:t>
            </w:r>
            <w:proofErr w:type="spellEnd"/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Д.Р.</w:t>
            </w:r>
          </w:p>
          <w:p w:rsidR="00AB39B6" w:rsidRPr="00AB39B6" w:rsidRDefault="00AB39B6" w:rsidP="00AB39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B39B6" w:rsidRPr="00AB39B6" w:rsidTr="008635BE">
        <w:tc>
          <w:tcPr>
            <w:tcW w:w="9694" w:type="dxa"/>
            <w:gridSpan w:val="3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120" w:after="12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Члены Оргкомитета:</w:t>
            </w:r>
          </w:p>
        </w:tc>
      </w:tr>
      <w:tr w:rsidR="00AB39B6" w:rsidRPr="00AB39B6" w:rsidTr="00C4565A">
        <w:trPr>
          <w:trHeight w:val="710"/>
        </w:trPr>
        <w:tc>
          <w:tcPr>
            <w:tcW w:w="622" w:type="dxa"/>
            <w:shd w:val="clear" w:color="auto" w:fill="auto"/>
          </w:tcPr>
          <w:p w:rsidR="00916C8A" w:rsidRPr="00916C8A" w:rsidRDefault="00916C8A" w:rsidP="008635BE">
            <w:pPr>
              <w:pStyle w:val="a6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916C8A" w:rsidRPr="00AB39B6" w:rsidRDefault="00AB39B6" w:rsidP="008635B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Заместитель председателя Совета депутатов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916C8A" w:rsidRPr="00916C8A" w:rsidRDefault="00AB39B6" w:rsidP="008635BE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Рожков Е.А</w:t>
            </w:r>
          </w:p>
        </w:tc>
      </w:tr>
      <w:tr w:rsidR="00AB39B6" w:rsidRPr="00AB39B6" w:rsidTr="00C4565A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C4565A" w:rsidRPr="00AB39B6" w:rsidRDefault="00AB39B6" w:rsidP="00C4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благоустройству и землепользованию </w:t>
            </w: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Совета депутатов Центрального района </w:t>
            </w:r>
          </w:p>
        </w:tc>
        <w:tc>
          <w:tcPr>
            <w:tcW w:w="3912" w:type="dxa"/>
            <w:shd w:val="clear" w:color="auto" w:fill="auto"/>
          </w:tcPr>
          <w:p w:rsidR="00AB39B6" w:rsidRDefault="00AB39B6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А.Е.</w:t>
            </w:r>
          </w:p>
          <w:p w:rsidR="00C4565A" w:rsidRPr="00AB39B6" w:rsidRDefault="00C4565A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4565A" w:rsidRPr="00AB39B6" w:rsidTr="00C4565A">
        <w:tc>
          <w:tcPr>
            <w:tcW w:w="622" w:type="dxa"/>
            <w:shd w:val="clear" w:color="auto" w:fill="auto"/>
          </w:tcPr>
          <w:p w:rsidR="00C4565A" w:rsidRPr="00AB39B6" w:rsidRDefault="00C4565A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C4565A" w:rsidRPr="00AB39B6" w:rsidRDefault="00C4565A" w:rsidP="00AB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 Совета депутатов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C4565A" w:rsidRPr="00AB39B6" w:rsidRDefault="00C4565A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Смирнов М.Ю.</w:t>
            </w:r>
          </w:p>
        </w:tc>
      </w:tr>
      <w:tr w:rsidR="00AB39B6" w:rsidRPr="00AB39B6" w:rsidTr="00C4565A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916C8A" w:rsidP="009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Начальник</w:t>
            </w:r>
            <w:r w:rsidR="00AB39B6"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благоустройства  и обеспечения жизнедеятельности территорий </w:t>
            </w:r>
            <w:r w:rsidR="00AB39B6"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администрации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</w:t>
            </w:r>
            <w:r w:rsidR="00916C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Степанова И.И.</w:t>
            </w:r>
          </w:p>
          <w:p w:rsidR="00AB39B6" w:rsidRPr="00AB39B6" w:rsidRDefault="00AB39B6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B39B6" w:rsidRPr="00AB39B6" w:rsidTr="00D94F4F">
        <w:tc>
          <w:tcPr>
            <w:tcW w:w="622" w:type="dxa"/>
            <w:shd w:val="clear" w:color="auto" w:fill="auto"/>
          </w:tcPr>
          <w:p w:rsidR="00AB39B6" w:rsidRPr="00AB39B6" w:rsidRDefault="00AB39B6" w:rsidP="00AB39B6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60" w:type="dxa"/>
            <w:shd w:val="clear" w:color="auto" w:fill="auto"/>
          </w:tcPr>
          <w:p w:rsidR="00AB39B6" w:rsidRPr="00AB39B6" w:rsidRDefault="00AB39B6" w:rsidP="00AB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Начальник правового отдела администрации Центрального района</w:t>
            </w:r>
          </w:p>
        </w:tc>
        <w:tc>
          <w:tcPr>
            <w:tcW w:w="3912" w:type="dxa"/>
            <w:shd w:val="clear" w:color="auto" w:fill="auto"/>
          </w:tcPr>
          <w:p w:rsidR="00AB39B6" w:rsidRPr="00AB39B6" w:rsidRDefault="00AB39B6" w:rsidP="00AB39B6">
            <w:pPr>
              <w:tabs>
                <w:tab w:val="left" w:pos="293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Зайцева О.В.</w:t>
            </w:r>
          </w:p>
        </w:tc>
      </w:tr>
    </w:tbl>
    <w:p w:rsidR="00AB39B6" w:rsidRPr="00AB39B6" w:rsidRDefault="00AB39B6" w:rsidP="00AB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AB39B6" w:rsidRPr="00AB39B6" w:rsidRDefault="00AB39B6" w:rsidP="00AB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Совета депутатов  </w:t>
      </w:r>
    </w:p>
    <w:p w:rsidR="00AB39B6" w:rsidRPr="00AB39B6" w:rsidRDefault="00AB39B6" w:rsidP="00AB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Центрального района </w:t>
      </w:r>
    </w:p>
    <w:p w:rsidR="00AB39B6" w:rsidRPr="00AB39B6" w:rsidRDefault="00AB39B6" w:rsidP="00AB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Челябинска                                                                     </w:t>
      </w:r>
      <w:r w:rsidR="008635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А.А. </w:t>
      </w:r>
      <w:proofErr w:type="spellStart"/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>Хлызов</w:t>
      </w:r>
      <w:proofErr w:type="spellEnd"/>
    </w:p>
    <w:p w:rsidR="00AB39B6" w:rsidRPr="00AB39B6" w:rsidRDefault="00AB39B6" w:rsidP="00AB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39B6" w:rsidRPr="00AB39B6" w:rsidRDefault="00AB39B6" w:rsidP="00AB3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Центрального района </w:t>
      </w:r>
    </w:p>
    <w:p w:rsidR="00AB39B6" w:rsidRDefault="00AB39B6" w:rsidP="0086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Челябинска                                                                                          </w:t>
      </w:r>
      <w:r w:rsidR="008635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В.А. </w:t>
      </w:r>
      <w:proofErr w:type="spellStart"/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>Ереклинцев</w:t>
      </w:r>
      <w:proofErr w:type="spellEnd"/>
      <w:r w:rsidRPr="00AB39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sectPr w:rsidR="00AB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1CF"/>
    <w:multiLevelType w:val="hybridMultilevel"/>
    <w:tmpl w:val="CA8039E0"/>
    <w:lvl w:ilvl="0" w:tplc="62BC5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1F485E"/>
    <w:multiLevelType w:val="hybridMultilevel"/>
    <w:tmpl w:val="F8AA50C6"/>
    <w:lvl w:ilvl="0" w:tplc="3A16AAF2">
      <w:start w:val="1"/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C75B2"/>
    <w:multiLevelType w:val="hybridMultilevel"/>
    <w:tmpl w:val="646C0928"/>
    <w:lvl w:ilvl="0" w:tplc="B1FECB0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B3C"/>
    <w:multiLevelType w:val="multilevel"/>
    <w:tmpl w:val="BE1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5"/>
    <w:rsid w:val="000D79DA"/>
    <w:rsid w:val="002C5676"/>
    <w:rsid w:val="003E42DF"/>
    <w:rsid w:val="004325A3"/>
    <w:rsid w:val="00441C09"/>
    <w:rsid w:val="005575C9"/>
    <w:rsid w:val="00577804"/>
    <w:rsid w:val="00677535"/>
    <w:rsid w:val="008635BE"/>
    <w:rsid w:val="00875AB6"/>
    <w:rsid w:val="00916C8A"/>
    <w:rsid w:val="00AB39B6"/>
    <w:rsid w:val="00B10608"/>
    <w:rsid w:val="00B41023"/>
    <w:rsid w:val="00C06C6E"/>
    <w:rsid w:val="00C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6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6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Надежда Сергеевна</dc:creator>
  <cp:lastModifiedBy>Еременко Надежда Сергеевна</cp:lastModifiedBy>
  <cp:revision>7</cp:revision>
  <cp:lastPrinted>2017-09-27T05:16:00Z</cp:lastPrinted>
  <dcterms:created xsi:type="dcterms:W3CDTF">2017-09-22T05:30:00Z</dcterms:created>
  <dcterms:modified xsi:type="dcterms:W3CDTF">2017-10-02T03:35:00Z</dcterms:modified>
</cp:coreProperties>
</file>